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30" w:rsidRDefault="006C0724">
      <w:bookmarkStart w:id="0" w:name="_GoBack"/>
      <w:bookmarkEnd w:id="0"/>
      <w:r>
        <w:rPr>
          <w:noProof/>
          <w:color w:val="0000FF"/>
          <w:lang w:eastAsia="fr-CA"/>
        </w:rPr>
        <w:drawing>
          <wp:anchor distT="0" distB="0" distL="114300" distR="114300" simplePos="0" relativeHeight="251660288" behindDoc="1" locked="0" layoutInCell="1" allowOverlap="1" wp14:anchorId="4E9D1059" wp14:editId="7A890543">
            <wp:simplePos x="0" y="0"/>
            <wp:positionH relativeFrom="column">
              <wp:posOffset>1343025</wp:posOffset>
            </wp:positionH>
            <wp:positionV relativeFrom="paragraph">
              <wp:posOffset>-705485</wp:posOffset>
            </wp:positionV>
            <wp:extent cx="381000" cy="733425"/>
            <wp:effectExtent l="0" t="0" r="0" b="9525"/>
            <wp:wrapNone/>
            <wp:docPr id="3" name="Image 3" descr="http://unifor8284.org/wp-content/uploads/2017/07/DEUIL-156x300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nifor8284.org/wp-content/uploads/2017/07/DEUIL-156x300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00B">
        <w:rPr>
          <w:noProof/>
          <w:sz w:val="24"/>
          <w:lang w:eastAsia="fr-CA"/>
        </w:rPr>
        <w:drawing>
          <wp:anchor distT="0" distB="0" distL="114300" distR="114300" simplePos="0" relativeHeight="251658240" behindDoc="1" locked="0" layoutInCell="1" allowOverlap="1" wp14:anchorId="582818B8" wp14:editId="15493E9C">
            <wp:simplePos x="0" y="0"/>
            <wp:positionH relativeFrom="column">
              <wp:posOffset>25844</wp:posOffset>
            </wp:positionH>
            <wp:positionV relativeFrom="paragraph">
              <wp:posOffset>-991929</wp:posOffset>
            </wp:positionV>
            <wp:extent cx="1340485" cy="12153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OR-sectionlocale8284-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F30" w:rsidRPr="000C5F30" w:rsidRDefault="000C5F30" w:rsidP="000C5F30">
      <w:pPr>
        <w:jc w:val="both"/>
        <w:rPr>
          <w:sz w:val="24"/>
        </w:rPr>
      </w:pPr>
      <w:r w:rsidRPr="000C5F30">
        <w:rPr>
          <w:sz w:val="24"/>
        </w:rPr>
        <w:t>À</w:t>
      </w:r>
      <w:r w:rsidR="004C7A97" w:rsidRPr="000C5F30">
        <w:rPr>
          <w:sz w:val="24"/>
        </w:rPr>
        <w:t xml:space="preserve"> tous</w:t>
      </w:r>
      <w:r w:rsidRPr="000C5F30">
        <w:rPr>
          <w:sz w:val="24"/>
        </w:rPr>
        <w:t xml:space="preserve"> les membres</w:t>
      </w:r>
      <w:r w:rsidR="006D4381">
        <w:rPr>
          <w:sz w:val="24"/>
        </w:rPr>
        <w:t xml:space="preserve"> des sections locales d’Unifor</w:t>
      </w:r>
      <w:r w:rsidRPr="000C5F30">
        <w:rPr>
          <w:sz w:val="24"/>
        </w:rPr>
        <w:t>,</w:t>
      </w:r>
      <w:r w:rsidR="006C0724" w:rsidRPr="006C0724">
        <w:rPr>
          <w:noProof/>
          <w:color w:val="0000FF"/>
        </w:rPr>
        <w:t xml:space="preserve"> </w:t>
      </w:r>
    </w:p>
    <w:p w:rsidR="000C5F30" w:rsidRPr="000C5F30" w:rsidRDefault="000C5F30" w:rsidP="000C5F30">
      <w:pPr>
        <w:jc w:val="both"/>
        <w:rPr>
          <w:sz w:val="24"/>
        </w:rPr>
      </w:pPr>
    </w:p>
    <w:p w:rsidR="00711080" w:rsidRPr="000C5F30" w:rsidRDefault="00040286" w:rsidP="000C5F30">
      <w:pPr>
        <w:jc w:val="both"/>
        <w:rPr>
          <w:sz w:val="24"/>
        </w:rPr>
      </w:pPr>
      <w:r>
        <w:rPr>
          <w:sz w:val="24"/>
        </w:rPr>
        <w:t>Lundi</w:t>
      </w:r>
      <w:r w:rsidR="000C5F30" w:rsidRPr="000C5F30">
        <w:rPr>
          <w:sz w:val="24"/>
        </w:rPr>
        <w:t xml:space="preserve"> </w:t>
      </w:r>
      <w:r>
        <w:rPr>
          <w:sz w:val="24"/>
        </w:rPr>
        <w:t xml:space="preserve">le </w:t>
      </w:r>
      <w:r w:rsidR="000C5F30" w:rsidRPr="000C5F30">
        <w:rPr>
          <w:sz w:val="24"/>
        </w:rPr>
        <w:t>3 juillet dernier</w:t>
      </w:r>
      <w:r w:rsidR="004C7A97" w:rsidRPr="000C5F30">
        <w:rPr>
          <w:sz w:val="24"/>
        </w:rPr>
        <w:t xml:space="preserve"> à 15h30</w:t>
      </w:r>
      <w:r w:rsidR="000C5F30" w:rsidRPr="000C5F30">
        <w:rPr>
          <w:sz w:val="24"/>
        </w:rPr>
        <w:t>, É</w:t>
      </w:r>
      <w:r w:rsidR="004C7A97" w:rsidRPr="000C5F30">
        <w:rPr>
          <w:sz w:val="24"/>
        </w:rPr>
        <w:t xml:space="preserve">ric Labelle est </w:t>
      </w:r>
      <w:r w:rsidR="00F2589B" w:rsidRPr="000C5F30">
        <w:rPr>
          <w:sz w:val="24"/>
        </w:rPr>
        <w:t>décédé</w:t>
      </w:r>
      <w:r w:rsidR="000C5F30" w:rsidRPr="000C5F30">
        <w:rPr>
          <w:sz w:val="24"/>
        </w:rPr>
        <w:t xml:space="preserve"> à la suite d’un accident de travail. É</w:t>
      </w:r>
      <w:r w:rsidR="004C7A97" w:rsidRPr="000C5F30">
        <w:rPr>
          <w:sz w:val="24"/>
        </w:rPr>
        <w:t>ric</w:t>
      </w:r>
      <w:r w:rsidR="00711080" w:rsidRPr="000C5F30">
        <w:rPr>
          <w:sz w:val="24"/>
        </w:rPr>
        <w:t xml:space="preserve"> était un monteur de lignes </w:t>
      </w:r>
      <w:r w:rsidR="000C5F30" w:rsidRPr="000C5F30">
        <w:rPr>
          <w:sz w:val="24"/>
        </w:rPr>
        <w:t>chez</w:t>
      </w:r>
      <w:r w:rsidR="00711080" w:rsidRPr="000C5F30">
        <w:rPr>
          <w:sz w:val="24"/>
        </w:rPr>
        <w:t xml:space="preserve"> Expertech et </w:t>
      </w:r>
      <w:r w:rsidR="00686365" w:rsidRPr="000C5F30">
        <w:rPr>
          <w:sz w:val="24"/>
        </w:rPr>
        <w:t>membre</w:t>
      </w:r>
      <w:r w:rsidR="004C7A97" w:rsidRPr="000C5F30">
        <w:rPr>
          <w:sz w:val="24"/>
        </w:rPr>
        <w:t xml:space="preserve"> </w:t>
      </w:r>
      <w:r w:rsidR="007D73DB" w:rsidRPr="000C5F30">
        <w:rPr>
          <w:sz w:val="24"/>
        </w:rPr>
        <w:t>de la section locale</w:t>
      </w:r>
      <w:r w:rsidR="004C7A97" w:rsidRPr="000C5F30">
        <w:rPr>
          <w:sz w:val="24"/>
        </w:rPr>
        <w:t xml:space="preserve"> 8284</w:t>
      </w:r>
      <w:r>
        <w:rPr>
          <w:sz w:val="24"/>
        </w:rPr>
        <w:t xml:space="preserve"> d’Unifor</w:t>
      </w:r>
      <w:r w:rsidR="000C5F30" w:rsidRPr="000C5F30">
        <w:rPr>
          <w:sz w:val="24"/>
        </w:rPr>
        <w:t>. Il n’était âgé que de 47 ans et était père de quatre enfants. En plus d’être un papa, i</w:t>
      </w:r>
      <w:r w:rsidR="004C7A97" w:rsidRPr="000C5F30">
        <w:rPr>
          <w:sz w:val="24"/>
        </w:rPr>
        <w:t>l était aussi</w:t>
      </w:r>
      <w:r w:rsidR="000C5F30" w:rsidRPr="000C5F30">
        <w:rPr>
          <w:sz w:val="24"/>
        </w:rPr>
        <w:t xml:space="preserve"> un </w:t>
      </w:r>
      <w:r w:rsidR="007D73DB" w:rsidRPr="000C5F30">
        <w:rPr>
          <w:sz w:val="24"/>
        </w:rPr>
        <w:t xml:space="preserve">époux, </w:t>
      </w:r>
      <w:r w:rsidR="000C5F30" w:rsidRPr="000C5F30">
        <w:rPr>
          <w:sz w:val="24"/>
        </w:rPr>
        <w:t xml:space="preserve">un </w:t>
      </w:r>
      <w:r w:rsidR="007D73DB" w:rsidRPr="000C5F30">
        <w:rPr>
          <w:sz w:val="24"/>
        </w:rPr>
        <w:t>ami</w:t>
      </w:r>
      <w:r w:rsidR="000C5F30" w:rsidRPr="000C5F30">
        <w:rPr>
          <w:sz w:val="24"/>
        </w:rPr>
        <w:t>, un fils</w:t>
      </w:r>
      <w:r w:rsidR="007D73DB" w:rsidRPr="000C5F30">
        <w:rPr>
          <w:sz w:val="24"/>
        </w:rPr>
        <w:t xml:space="preserve"> et un </w:t>
      </w:r>
      <w:r w:rsidR="003035E3" w:rsidRPr="000C5F30">
        <w:rPr>
          <w:sz w:val="24"/>
        </w:rPr>
        <w:t>coéquipier</w:t>
      </w:r>
      <w:r w:rsidR="004C7A97" w:rsidRPr="000C5F30">
        <w:rPr>
          <w:sz w:val="24"/>
        </w:rPr>
        <w:t>.</w:t>
      </w:r>
    </w:p>
    <w:p w:rsidR="00711080" w:rsidRPr="000C5F30" w:rsidRDefault="004C7A97" w:rsidP="000C5F30">
      <w:pPr>
        <w:jc w:val="both"/>
        <w:rPr>
          <w:sz w:val="24"/>
        </w:rPr>
      </w:pPr>
      <w:r w:rsidRPr="000C5F30">
        <w:rPr>
          <w:sz w:val="24"/>
        </w:rPr>
        <w:t>Cette triste tragédie nous rappel</w:t>
      </w:r>
      <w:r w:rsidR="000C5F30" w:rsidRPr="000C5F30">
        <w:rPr>
          <w:sz w:val="24"/>
        </w:rPr>
        <w:t>le</w:t>
      </w:r>
      <w:r w:rsidRPr="000C5F30">
        <w:rPr>
          <w:sz w:val="24"/>
        </w:rPr>
        <w:t xml:space="preserve"> à quel </w:t>
      </w:r>
      <w:r w:rsidR="000C5F30" w:rsidRPr="000C5F30">
        <w:rPr>
          <w:sz w:val="24"/>
        </w:rPr>
        <w:t xml:space="preserve">point la vie est fragile et qu’à n’importe qu’elle </w:t>
      </w:r>
      <w:r w:rsidRPr="000C5F30">
        <w:rPr>
          <w:sz w:val="24"/>
        </w:rPr>
        <w:t xml:space="preserve">moment </w:t>
      </w:r>
      <w:r w:rsidR="00040286">
        <w:rPr>
          <w:sz w:val="24"/>
        </w:rPr>
        <w:t>tout peut arriver</w:t>
      </w:r>
      <w:r w:rsidR="00711080" w:rsidRPr="000C5F30">
        <w:rPr>
          <w:sz w:val="24"/>
        </w:rPr>
        <w:t>,</w:t>
      </w:r>
      <w:r w:rsidR="00A10FF9" w:rsidRPr="000C5F30">
        <w:rPr>
          <w:sz w:val="24"/>
        </w:rPr>
        <w:t xml:space="preserve"> </w:t>
      </w:r>
      <w:r w:rsidR="00040286">
        <w:rPr>
          <w:sz w:val="24"/>
        </w:rPr>
        <w:t>puisque</w:t>
      </w:r>
      <w:r w:rsidR="00A10FF9" w:rsidRPr="000C5F30">
        <w:rPr>
          <w:sz w:val="24"/>
        </w:rPr>
        <w:t xml:space="preserve"> nous travaillons dans </w:t>
      </w:r>
      <w:r w:rsidR="00040286">
        <w:rPr>
          <w:sz w:val="24"/>
        </w:rPr>
        <w:t>des</w:t>
      </w:r>
      <w:r w:rsidR="00A10FF9" w:rsidRPr="000C5F30">
        <w:rPr>
          <w:sz w:val="24"/>
        </w:rPr>
        <w:t xml:space="preserve"> </w:t>
      </w:r>
      <w:r w:rsidR="00711080" w:rsidRPr="000C5F30">
        <w:rPr>
          <w:sz w:val="24"/>
        </w:rPr>
        <w:t>environ</w:t>
      </w:r>
      <w:r w:rsidR="000C5F30" w:rsidRPr="000C5F30">
        <w:rPr>
          <w:sz w:val="24"/>
        </w:rPr>
        <w:t>ne</w:t>
      </w:r>
      <w:r w:rsidR="00711080" w:rsidRPr="000C5F30">
        <w:rPr>
          <w:sz w:val="24"/>
        </w:rPr>
        <w:t>ment</w:t>
      </w:r>
      <w:r w:rsidR="00040286">
        <w:rPr>
          <w:sz w:val="24"/>
        </w:rPr>
        <w:t>s</w:t>
      </w:r>
      <w:r w:rsidR="00711080" w:rsidRPr="000C5F30">
        <w:rPr>
          <w:sz w:val="24"/>
        </w:rPr>
        <w:t xml:space="preserve"> </w:t>
      </w:r>
      <w:r w:rsidR="00A10FF9" w:rsidRPr="000C5F30">
        <w:rPr>
          <w:sz w:val="24"/>
        </w:rPr>
        <w:t xml:space="preserve">qui </w:t>
      </w:r>
      <w:r w:rsidR="000C5F30" w:rsidRPr="000C5F30">
        <w:rPr>
          <w:sz w:val="24"/>
        </w:rPr>
        <w:t>nous expose</w:t>
      </w:r>
      <w:r w:rsidR="00040286">
        <w:rPr>
          <w:sz w:val="24"/>
        </w:rPr>
        <w:t>nt</w:t>
      </w:r>
      <w:r w:rsidR="000C5F30" w:rsidRPr="000C5F30">
        <w:rPr>
          <w:sz w:val="24"/>
        </w:rPr>
        <w:t xml:space="preserve"> à</w:t>
      </w:r>
      <w:r w:rsidR="00A10FF9" w:rsidRPr="000C5F30">
        <w:rPr>
          <w:sz w:val="24"/>
        </w:rPr>
        <w:t xml:space="preserve"> plusieurs dangers. </w:t>
      </w:r>
    </w:p>
    <w:p w:rsidR="004C7A97" w:rsidRPr="000C5F30" w:rsidRDefault="000C5F30" w:rsidP="000C5F30">
      <w:pPr>
        <w:jc w:val="both"/>
        <w:rPr>
          <w:sz w:val="24"/>
        </w:rPr>
      </w:pPr>
      <w:r w:rsidRPr="000C5F30">
        <w:rPr>
          <w:sz w:val="24"/>
        </w:rPr>
        <w:t xml:space="preserve">Travaillons en sécurité pour nous </w:t>
      </w:r>
      <w:r w:rsidR="007D73DB" w:rsidRPr="000C5F30">
        <w:rPr>
          <w:sz w:val="24"/>
        </w:rPr>
        <w:t>assurer</w:t>
      </w:r>
      <w:r w:rsidR="00A10FF9" w:rsidRPr="000C5F30">
        <w:rPr>
          <w:sz w:val="24"/>
        </w:rPr>
        <w:t xml:space="preserve"> </w:t>
      </w:r>
      <w:r w:rsidRPr="000C5F30">
        <w:rPr>
          <w:sz w:val="24"/>
        </w:rPr>
        <w:t>d’éviter</w:t>
      </w:r>
      <w:r w:rsidR="00A10FF9" w:rsidRPr="000C5F30">
        <w:rPr>
          <w:sz w:val="24"/>
        </w:rPr>
        <w:t xml:space="preserve"> toutes blessures au travail </w:t>
      </w:r>
      <w:r w:rsidRPr="000C5F30">
        <w:rPr>
          <w:sz w:val="24"/>
        </w:rPr>
        <w:t>afin de</w:t>
      </w:r>
      <w:r w:rsidR="00A10FF9" w:rsidRPr="000C5F30">
        <w:rPr>
          <w:sz w:val="24"/>
        </w:rPr>
        <w:t xml:space="preserve"> pouvoir </w:t>
      </w:r>
      <w:r w:rsidR="00040286">
        <w:rPr>
          <w:sz w:val="24"/>
        </w:rPr>
        <w:t>profiter de la vie</w:t>
      </w:r>
      <w:r w:rsidR="00A10FF9" w:rsidRPr="000C5F30">
        <w:rPr>
          <w:sz w:val="24"/>
        </w:rPr>
        <w:t xml:space="preserve"> et </w:t>
      </w:r>
      <w:r w:rsidR="00F2589B" w:rsidRPr="000C5F30">
        <w:rPr>
          <w:sz w:val="24"/>
        </w:rPr>
        <w:t>remplir</w:t>
      </w:r>
      <w:r w:rsidRPr="000C5F30">
        <w:rPr>
          <w:sz w:val="24"/>
        </w:rPr>
        <w:t xml:space="preserve"> notre rôle</w:t>
      </w:r>
      <w:r w:rsidR="00A10FF9" w:rsidRPr="000C5F30">
        <w:rPr>
          <w:sz w:val="24"/>
        </w:rPr>
        <w:t xml:space="preserve"> de fils, </w:t>
      </w:r>
      <w:r w:rsidRPr="000C5F30">
        <w:rPr>
          <w:sz w:val="24"/>
        </w:rPr>
        <w:t xml:space="preserve">de </w:t>
      </w:r>
      <w:r w:rsidR="00A10FF9" w:rsidRPr="000C5F30">
        <w:rPr>
          <w:sz w:val="24"/>
        </w:rPr>
        <w:t xml:space="preserve">fille, </w:t>
      </w:r>
      <w:r w:rsidRPr="000C5F30">
        <w:rPr>
          <w:sz w:val="24"/>
        </w:rPr>
        <w:t xml:space="preserve">de </w:t>
      </w:r>
      <w:r w:rsidR="00A10FF9" w:rsidRPr="000C5F30">
        <w:rPr>
          <w:sz w:val="24"/>
        </w:rPr>
        <w:t xml:space="preserve">père, </w:t>
      </w:r>
      <w:r w:rsidRPr="000C5F30">
        <w:rPr>
          <w:sz w:val="24"/>
        </w:rPr>
        <w:t xml:space="preserve">de </w:t>
      </w:r>
      <w:r w:rsidR="00A10FF9" w:rsidRPr="000C5F30">
        <w:rPr>
          <w:sz w:val="24"/>
        </w:rPr>
        <w:t>mère</w:t>
      </w:r>
      <w:r w:rsidR="00711080" w:rsidRPr="000C5F30">
        <w:rPr>
          <w:sz w:val="24"/>
        </w:rPr>
        <w:t xml:space="preserve"> et </w:t>
      </w:r>
      <w:r w:rsidRPr="000C5F30">
        <w:rPr>
          <w:sz w:val="24"/>
        </w:rPr>
        <w:t>même de grands-parents</w:t>
      </w:r>
      <w:r w:rsidR="00711080" w:rsidRPr="000C5F30">
        <w:rPr>
          <w:sz w:val="24"/>
        </w:rPr>
        <w:t>.</w:t>
      </w:r>
      <w:r w:rsidR="00A10FF9" w:rsidRPr="000C5F30">
        <w:rPr>
          <w:sz w:val="24"/>
        </w:rPr>
        <w:t xml:space="preserve"> </w:t>
      </w:r>
      <w:r w:rsidR="00040286">
        <w:rPr>
          <w:sz w:val="24"/>
        </w:rPr>
        <w:t xml:space="preserve">Tout le monde mérite de </w:t>
      </w:r>
      <w:r w:rsidR="00040286" w:rsidRPr="000C5F30">
        <w:rPr>
          <w:sz w:val="24"/>
        </w:rPr>
        <w:t>rentrer à la maison</w:t>
      </w:r>
      <w:r w:rsidR="00040286">
        <w:rPr>
          <w:sz w:val="24"/>
        </w:rPr>
        <w:t xml:space="preserve"> tous les soirs.</w:t>
      </w:r>
    </w:p>
    <w:p w:rsidR="00A10FF9" w:rsidRPr="000C5F30" w:rsidRDefault="00711080" w:rsidP="000C5F30">
      <w:pPr>
        <w:jc w:val="both"/>
        <w:rPr>
          <w:sz w:val="24"/>
        </w:rPr>
      </w:pPr>
      <w:r w:rsidRPr="000C5F30">
        <w:rPr>
          <w:sz w:val="24"/>
        </w:rPr>
        <w:t>A</w:t>
      </w:r>
      <w:r w:rsidR="00A10FF9" w:rsidRPr="000C5F30">
        <w:rPr>
          <w:sz w:val="24"/>
        </w:rPr>
        <w:t>yons tous une pensé</w:t>
      </w:r>
      <w:r w:rsidR="000C5F30" w:rsidRPr="000C5F30">
        <w:rPr>
          <w:sz w:val="24"/>
        </w:rPr>
        <w:t>e</w:t>
      </w:r>
      <w:r w:rsidR="00A10FF9" w:rsidRPr="000C5F30">
        <w:rPr>
          <w:sz w:val="24"/>
        </w:rPr>
        <w:t xml:space="preserve"> pour la famille </w:t>
      </w:r>
      <w:r w:rsidR="003035E3" w:rsidRPr="000C5F30">
        <w:rPr>
          <w:sz w:val="24"/>
        </w:rPr>
        <w:t>d’Éric</w:t>
      </w:r>
      <w:r w:rsidR="00A10FF9" w:rsidRPr="000C5F30">
        <w:rPr>
          <w:sz w:val="24"/>
        </w:rPr>
        <w:t xml:space="preserve"> et </w:t>
      </w:r>
      <w:r w:rsidR="000C5F30" w:rsidRPr="000C5F30">
        <w:rPr>
          <w:sz w:val="24"/>
        </w:rPr>
        <w:t>s</w:t>
      </w:r>
      <w:r w:rsidR="00A10FF9" w:rsidRPr="000C5F30">
        <w:rPr>
          <w:sz w:val="24"/>
        </w:rPr>
        <w:t>es proches</w:t>
      </w:r>
      <w:r w:rsidR="00040286">
        <w:rPr>
          <w:sz w:val="24"/>
        </w:rPr>
        <w:t xml:space="preserve"> pour qui un deuil difficile s’amorce</w:t>
      </w:r>
      <w:r w:rsidR="00A10FF9" w:rsidRPr="000C5F30">
        <w:rPr>
          <w:sz w:val="24"/>
        </w:rPr>
        <w:t>.</w:t>
      </w:r>
      <w:r w:rsidR="000C5F30" w:rsidRPr="000C5F30">
        <w:rPr>
          <w:sz w:val="24"/>
        </w:rPr>
        <w:t xml:space="preserve"> </w:t>
      </w:r>
      <w:r w:rsidR="00A10FF9" w:rsidRPr="000C5F30">
        <w:rPr>
          <w:sz w:val="24"/>
        </w:rPr>
        <w:t>Pour tou</w:t>
      </w:r>
      <w:r w:rsidR="000C5F30" w:rsidRPr="000C5F30">
        <w:rPr>
          <w:sz w:val="24"/>
        </w:rPr>
        <w:t>t support,</w:t>
      </w:r>
      <w:r w:rsidR="00A10FF9" w:rsidRPr="000C5F30">
        <w:rPr>
          <w:sz w:val="24"/>
        </w:rPr>
        <w:t xml:space="preserve"> ne vous gêne</w:t>
      </w:r>
      <w:r w:rsidR="00040286">
        <w:rPr>
          <w:sz w:val="24"/>
        </w:rPr>
        <w:t>z</w:t>
      </w:r>
      <w:r w:rsidR="00A10FF9" w:rsidRPr="000C5F30">
        <w:rPr>
          <w:sz w:val="24"/>
        </w:rPr>
        <w:t xml:space="preserve"> pas pour </w:t>
      </w:r>
      <w:r w:rsidR="003035E3" w:rsidRPr="000C5F30">
        <w:rPr>
          <w:sz w:val="24"/>
        </w:rPr>
        <w:t>utiliser</w:t>
      </w:r>
      <w:r w:rsidR="00A10FF9" w:rsidRPr="000C5F30">
        <w:rPr>
          <w:sz w:val="24"/>
        </w:rPr>
        <w:t xml:space="preserve"> notre réseau de délégué</w:t>
      </w:r>
      <w:r w:rsidR="000C5F30" w:rsidRPr="000C5F30">
        <w:rPr>
          <w:sz w:val="24"/>
        </w:rPr>
        <w:t>s</w:t>
      </w:r>
      <w:r w:rsidR="00040286">
        <w:rPr>
          <w:sz w:val="24"/>
        </w:rPr>
        <w:t xml:space="preserve"> sociaux, car ils sont là pour vous aider.</w:t>
      </w:r>
    </w:p>
    <w:p w:rsidR="00040286" w:rsidRDefault="00A10FF9" w:rsidP="000C5F30">
      <w:pPr>
        <w:jc w:val="both"/>
        <w:rPr>
          <w:sz w:val="24"/>
        </w:rPr>
      </w:pPr>
      <w:r w:rsidRPr="000C5F30">
        <w:rPr>
          <w:sz w:val="24"/>
        </w:rPr>
        <w:t xml:space="preserve">Nous vous demandons maintenant de vous </w:t>
      </w:r>
      <w:r w:rsidR="003035E3" w:rsidRPr="000C5F30">
        <w:rPr>
          <w:sz w:val="24"/>
        </w:rPr>
        <w:t>joindre</w:t>
      </w:r>
      <w:r w:rsidRPr="000C5F30">
        <w:rPr>
          <w:sz w:val="24"/>
        </w:rPr>
        <w:t xml:space="preserve"> </w:t>
      </w:r>
      <w:r w:rsidR="000C5F30" w:rsidRPr="000C5F30">
        <w:rPr>
          <w:sz w:val="24"/>
        </w:rPr>
        <w:t>à la section locale</w:t>
      </w:r>
      <w:r w:rsidRPr="000C5F30">
        <w:rPr>
          <w:sz w:val="24"/>
        </w:rPr>
        <w:t xml:space="preserve"> 8284 et </w:t>
      </w:r>
      <w:r w:rsidR="00040286">
        <w:rPr>
          <w:sz w:val="24"/>
        </w:rPr>
        <w:t>à</w:t>
      </w:r>
      <w:r w:rsidR="000C5F30" w:rsidRPr="000C5F30">
        <w:rPr>
          <w:sz w:val="24"/>
        </w:rPr>
        <w:t xml:space="preserve"> observ</w:t>
      </w:r>
      <w:r w:rsidR="00040286">
        <w:rPr>
          <w:sz w:val="24"/>
        </w:rPr>
        <w:t>er</w:t>
      </w:r>
      <w:r w:rsidRPr="000C5F30">
        <w:rPr>
          <w:sz w:val="24"/>
        </w:rPr>
        <w:t xml:space="preserve"> ensemble une </w:t>
      </w:r>
      <w:r w:rsidR="00711080" w:rsidRPr="000C5F30">
        <w:rPr>
          <w:sz w:val="24"/>
        </w:rPr>
        <w:t>minute</w:t>
      </w:r>
      <w:r w:rsidR="003E6AEA" w:rsidRPr="000C5F30">
        <w:rPr>
          <w:sz w:val="24"/>
        </w:rPr>
        <w:t xml:space="preserve"> de silence en l’honneur d’Éric</w:t>
      </w:r>
      <w:r w:rsidR="000C5F30" w:rsidRPr="000C5F30">
        <w:rPr>
          <w:sz w:val="24"/>
        </w:rPr>
        <w:t xml:space="preserve"> </w:t>
      </w:r>
      <w:r w:rsidR="00040286">
        <w:rPr>
          <w:sz w:val="24"/>
        </w:rPr>
        <w:t>à chaque début de quart de travail</w:t>
      </w:r>
      <w:r w:rsidR="000C5F30" w:rsidRPr="000C5F30">
        <w:rPr>
          <w:sz w:val="24"/>
        </w:rPr>
        <w:t xml:space="preserve"> </w:t>
      </w:r>
      <w:r w:rsidR="00040286">
        <w:rPr>
          <w:sz w:val="24"/>
        </w:rPr>
        <w:t>durant la journée de lundi prochain (le 10 juillet 2017).</w:t>
      </w:r>
    </w:p>
    <w:p w:rsidR="000C5F30" w:rsidRPr="000C5F30" w:rsidRDefault="000C5F30" w:rsidP="000C5F30">
      <w:pPr>
        <w:jc w:val="both"/>
        <w:rPr>
          <w:sz w:val="24"/>
        </w:rPr>
      </w:pPr>
      <w:r w:rsidRPr="000C5F30">
        <w:rPr>
          <w:sz w:val="24"/>
        </w:rPr>
        <w:t>Dur</w:t>
      </w:r>
      <w:r w:rsidR="00040286">
        <w:rPr>
          <w:sz w:val="24"/>
        </w:rPr>
        <w:t>ant</w:t>
      </w:r>
      <w:r w:rsidRPr="000C5F30">
        <w:rPr>
          <w:sz w:val="24"/>
        </w:rPr>
        <w:t xml:space="preserve"> cet appel à la solidarité, nous </w:t>
      </w:r>
      <w:r w:rsidR="006D4381">
        <w:rPr>
          <w:sz w:val="24"/>
        </w:rPr>
        <w:t>récoltons des dons</w:t>
      </w:r>
      <w:r w:rsidR="00CD640C" w:rsidRPr="000C5F30">
        <w:rPr>
          <w:sz w:val="24"/>
        </w:rPr>
        <w:t xml:space="preserve"> pour la famille </w:t>
      </w:r>
      <w:r w:rsidRPr="000C5F30">
        <w:rPr>
          <w:sz w:val="24"/>
        </w:rPr>
        <w:t>éprouvée.</w:t>
      </w:r>
      <w:r w:rsidR="006D4381">
        <w:rPr>
          <w:sz w:val="24"/>
        </w:rPr>
        <w:t xml:space="preserve"> Veuillez nous contacter si vous voulez participer à cette collecte.</w:t>
      </w:r>
    </w:p>
    <w:p w:rsidR="002B306B" w:rsidRPr="000C5F30" w:rsidRDefault="000C5F30" w:rsidP="000C5F30">
      <w:pPr>
        <w:jc w:val="both"/>
        <w:rPr>
          <w:sz w:val="24"/>
        </w:rPr>
      </w:pPr>
      <w:r w:rsidRPr="000C5F30">
        <w:rPr>
          <w:sz w:val="24"/>
        </w:rPr>
        <w:t xml:space="preserve">Nous vous remercions à l’avance pour votre appui, pour votre solidarité et désirons vous rappeler </w:t>
      </w:r>
      <w:r w:rsidR="00A10FF9" w:rsidRPr="000C5F30">
        <w:rPr>
          <w:sz w:val="24"/>
        </w:rPr>
        <w:t>que la santé-sécurité est</w:t>
      </w:r>
      <w:r w:rsidRPr="000C5F30">
        <w:rPr>
          <w:sz w:val="24"/>
        </w:rPr>
        <w:t xml:space="preserve"> très importante est qu’elle doit être l’affaire de tous!</w:t>
      </w:r>
      <w:r w:rsidR="007D4DF6" w:rsidRPr="000C5F30">
        <w:rPr>
          <w:sz w:val="24"/>
        </w:rPr>
        <w:t xml:space="preserve"> </w:t>
      </w:r>
      <w:r w:rsidRPr="000C5F30">
        <w:rPr>
          <w:sz w:val="24"/>
        </w:rPr>
        <w:t>Soyez prudents!</w:t>
      </w:r>
    </w:p>
    <w:p w:rsidR="000C5F30" w:rsidRPr="000C5F30" w:rsidRDefault="000C5F30" w:rsidP="000C5F30">
      <w:pPr>
        <w:jc w:val="both"/>
        <w:rPr>
          <w:sz w:val="24"/>
        </w:rPr>
      </w:pPr>
    </w:p>
    <w:p w:rsidR="006D4381" w:rsidRDefault="0081300B" w:rsidP="000C5F30">
      <w:pPr>
        <w:jc w:val="both"/>
        <w:rPr>
          <w:sz w:val="24"/>
        </w:rPr>
      </w:pPr>
      <w:r>
        <w:rPr>
          <w:sz w:val="24"/>
        </w:rPr>
        <w:t xml:space="preserve">Des membres de l’accréditation d’Expertech, </w:t>
      </w:r>
      <w:r w:rsidR="000C5F30" w:rsidRPr="000C5F30">
        <w:rPr>
          <w:sz w:val="24"/>
        </w:rPr>
        <w:t xml:space="preserve"> de la section locale 8284</w:t>
      </w:r>
    </w:p>
    <w:p w:rsidR="006D4381" w:rsidRDefault="006D4381" w:rsidP="006D4381">
      <w:pPr>
        <w:rPr>
          <w:rFonts w:ascii="Calibri" w:hAnsi="Calibri"/>
          <w:b/>
          <w:bCs/>
          <w:color w:val="1F497D"/>
          <w:lang w:eastAsia="fr-FR"/>
        </w:rPr>
      </w:pPr>
    </w:p>
    <w:p w:rsidR="006D4381" w:rsidRPr="000C5F30" w:rsidRDefault="006D4381" w:rsidP="000C5F30">
      <w:pPr>
        <w:jc w:val="both"/>
        <w:rPr>
          <w:sz w:val="24"/>
        </w:rPr>
      </w:pPr>
    </w:p>
    <w:sectPr w:rsidR="006D4381" w:rsidRPr="000C5F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E2" w:rsidRDefault="00D477E2" w:rsidP="007D4DF6">
      <w:pPr>
        <w:spacing w:after="0" w:line="240" w:lineRule="auto"/>
      </w:pPr>
      <w:r>
        <w:separator/>
      </w:r>
    </w:p>
  </w:endnote>
  <w:endnote w:type="continuationSeparator" w:id="0">
    <w:p w:rsidR="00D477E2" w:rsidRDefault="00D477E2" w:rsidP="007D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82" w:rsidRDefault="001D37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81" w:rsidRPr="008A705C" w:rsidRDefault="006D4381" w:rsidP="006D4381">
    <w:pPr>
      <w:rPr>
        <w:rFonts w:ascii="Calibri" w:hAnsi="Calibri"/>
        <w:color w:val="000000" w:themeColor="text1"/>
        <w:lang w:eastAsia="fr-FR"/>
      </w:rPr>
    </w:pPr>
    <w:r w:rsidRPr="008A705C">
      <w:rPr>
        <w:rFonts w:ascii="Calibri" w:hAnsi="Calibri"/>
        <w:b/>
        <w:bCs/>
        <w:color w:val="000000" w:themeColor="text1"/>
        <w:lang w:eastAsia="fr-FR"/>
      </w:rPr>
      <w:t>S</w:t>
    </w:r>
    <w:r w:rsidRPr="008A705C">
      <w:rPr>
        <w:rFonts w:ascii="Calibri" w:hAnsi="Calibri"/>
        <w:color w:val="000000" w:themeColor="text1"/>
        <w:lang w:eastAsia="fr-FR"/>
      </w:rPr>
      <w:t xml:space="preserve">ection </w:t>
    </w:r>
    <w:r w:rsidRPr="008A705C">
      <w:rPr>
        <w:rFonts w:ascii="Calibri" w:hAnsi="Calibri"/>
        <w:b/>
        <w:bCs/>
        <w:color w:val="000000" w:themeColor="text1"/>
        <w:lang w:eastAsia="fr-FR"/>
      </w:rPr>
      <w:t>l</w:t>
    </w:r>
    <w:r w:rsidRPr="008A705C">
      <w:rPr>
        <w:rFonts w:ascii="Calibri" w:hAnsi="Calibri"/>
        <w:color w:val="000000" w:themeColor="text1"/>
        <w:lang w:eastAsia="fr-FR"/>
      </w:rPr>
      <w:t xml:space="preserve">ocale </w:t>
    </w:r>
    <w:r w:rsidRPr="008A705C">
      <w:rPr>
        <w:rFonts w:ascii="Calibri" w:hAnsi="Calibri"/>
        <w:b/>
        <w:bCs/>
        <w:color w:val="000000" w:themeColor="text1"/>
        <w:lang w:eastAsia="fr-FR"/>
      </w:rPr>
      <w:t>8284</w:t>
    </w:r>
    <w:r w:rsidRPr="008A705C">
      <w:rPr>
        <w:rFonts w:ascii="Calibri" w:hAnsi="Calibri"/>
        <w:color w:val="000000" w:themeColor="text1"/>
        <w:lang w:eastAsia="fr-FR"/>
      </w:rPr>
      <w:t xml:space="preserve"> d’Unifor</w:t>
    </w:r>
  </w:p>
  <w:p w:rsidR="006D4381" w:rsidRPr="008A705C" w:rsidRDefault="006D4381" w:rsidP="006D4381">
    <w:pPr>
      <w:rPr>
        <w:rFonts w:ascii="Calibri" w:hAnsi="Calibri"/>
        <w:color w:val="000000" w:themeColor="text1"/>
        <w:lang w:eastAsia="fr-FR"/>
      </w:rPr>
    </w:pPr>
    <w:r w:rsidRPr="008A705C">
      <w:rPr>
        <w:rFonts w:ascii="Calibri" w:hAnsi="Calibri"/>
        <w:color w:val="000000" w:themeColor="text1"/>
        <w:lang w:eastAsia="fr-FR"/>
      </w:rPr>
      <w:t>Téléphone : 514-326-8200</w:t>
    </w:r>
  </w:p>
  <w:p w:rsidR="006D4381" w:rsidRPr="008A705C" w:rsidRDefault="006D4381" w:rsidP="006D4381">
    <w:pPr>
      <w:rPr>
        <w:rFonts w:ascii="Calibri" w:hAnsi="Calibri"/>
        <w:color w:val="000000" w:themeColor="text1"/>
        <w:lang w:eastAsia="fr-FR"/>
      </w:rPr>
    </w:pPr>
    <w:r w:rsidRPr="008A705C">
      <w:rPr>
        <w:rFonts w:ascii="Calibri" w:hAnsi="Calibri"/>
        <w:color w:val="000000" w:themeColor="text1"/>
        <w:lang w:eastAsia="fr-FR"/>
      </w:rPr>
      <w:t>Sans frais : 1-888-283-8282</w:t>
    </w:r>
  </w:p>
  <w:p w:rsidR="006D4381" w:rsidRPr="008A705C" w:rsidRDefault="006D4381" w:rsidP="006D4381">
    <w:pPr>
      <w:rPr>
        <w:rFonts w:ascii="Calibri" w:hAnsi="Calibri"/>
        <w:color w:val="000000" w:themeColor="text1"/>
        <w:lang w:eastAsia="fr-FR"/>
      </w:rPr>
    </w:pPr>
    <w:r w:rsidRPr="008A705C">
      <w:rPr>
        <w:rFonts w:ascii="Calibri" w:hAnsi="Calibri"/>
        <w:color w:val="000000" w:themeColor="text1"/>
        <w:lang w:eastAsia="fr-FR"/>
      </w:rPr>
      <w:t>Télécopieur : 514-326-8201</w:t>
    </w:r>
  </w:p>
  <w:p w:rsidR="006D4381" w:rsidRPr="001D3782" w:rsidRDefault="0037573A">
    <w:pPr>
      <w:pStyle w:val="Pieddepage"/>
      <w:rPr>
        <w:color w:val="000000" w:themeColor="text1"/>
      </w:rPr>
    </w:pPr>
    <w:hyperlink r:id="rId1" w:history="1">
      <w:r w:rsidR="001D3782" w:rsidRPr="001D3782">
        <w:rPr>
          <w:rStyle w:val="Lienhypertexte"/>
          <w:rFonts w:ascii="Arial" w:hAnsi="Arial" w:cs="Arial"/>
          <w:color w:val="000000" w:themeColor="text1"/>
          <w:sz w:val="21"/>
          <w:szCs w:val="21"/>
          <w:lang w:val="fr-FR"/>
        </w:rPr>
        <w:t>info@unifor8284.org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82" w:rsidRDefault="001D37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E2" w:rsidRDefault="00D477E2" w:rsidP="007D4DF6">
      <w:pPr>
        <w:spacing w:after="0" w:line="240" w:lineRule="auto"/>
      </w:pPr>
      <w:r>
        <w:separator/>
      </w:r>
    </w:p>
  </w:footnote>
  <w:footnote w:type="continuationSeparator" w:id="0">
    <w:p w:rsidR="00D477E2" w:rsidRDefault="00D477E2" w:rsidP="007D4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82" w:rsidRDefault="001D37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F30" w:rsidRPr="000C5F30" w:rsidRDefault="000C5F30" w:rsidP="006C0724">
    <w:pPr>
      <w:pStyle w:val="Default"/>
      <w:ind w:firstLine="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82" w:rsidRDefault="001D378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97"/>
    <w:rsid w:val="00040286"/>
    <w:rsid w:val="000C5F30"/>
    <w:rsid w:val="000D1D7E"/>
    <w:rsid w:val="001D3782"/>
    <w:rsid w:val="002B306B"/>
    <w:rsid w:val="003035E3"/>
    <w:rsid w:val="00310C4F"/>
    <w:rsid w:val="0037573A"/>
    <w:rsid w:val="003E6AEA"/>
    <w:rsid w:val="004C7A97"/>
    <w:rsid w:val="005227C7"/>
    <w:rsid w:val="00686365"/>
    <w:rsid w:val="006C0724"/>
    <w:rsid w:val="006D4381"/>
    <w:rsid w:val="00711080"/>
    <w:rsid w:val="007D4DF6"/>
    <w:rsid w:val="007D73DB"/>
    <w:rsid w:val="007E3F6D"/>
    <w:rsid w:val="0081300B"/>
    <w:rsid w:val="00874EF5"/>
    <w:rsid w:val="008A705C"/>
    <w:rsid w:val="008F60B2"/>
    <w:rsid w:val="00A10FF9"/>
    <w:rsid w:val="00AD3325"/>
    <w:rsid w:val="00BC7CF0"/>
    <w:rsid w:val="00C70C5D"/>
    <w:rsid w:val="00CD640C"/>
    <w:rsid w:val="00D477E2"/>
    <w:rsid w:val="00E73F91"/>
    <w:rsid w:val="00F2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DF6"/>
  </w:style>
  <w:style w:type="paragraph" w:styleId="Pieddepage">
    <w:name w:val="footer"/>
    <w:basedOn w:val="Normal"/>
    <w:link w:val="PieddepageCar"/>
    <w:uiPriority w:val="99"/>
    <w:unhideWhenUsed/>
    <w:rsid w:val="007D4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DF6"/>
  </w:style>
  <w:style w:type="paragraph" w:customStyle="1" w:styleId="Default">
    <w:name w:val="Default"/>
    <w:rsid w:val="000C5F30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0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D3782"/>
    <w:rPr>
      <w:strike w:val="0"/>
      <w:dstrike w:val="0"/>
      <w:color w:val="002855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4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4DF6"/>
  </w:style>
  <w:style w:type="paragraph" w:styleId="Pieddepage">
    <w:name w:val="footer"/>
    <w:basedOn w:val="Normal"/>
    <w:link w:val="PieddepageCar"/>
    <w:uiPriority w:val="99"/>
    <w:unhideWhenUsed/>
    <w:rsid w:val="007D4D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4DF6"/>
  </w:style>
  <w:style w:type="paragraph" w:customStyle="1" w:styleId="Default">
    <w:name w:val="Default"/>
    <w:rsid w:val="000C5F30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300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D3782"/>
    <w:rPr>
      <w:strike w:val="0"/>
      <w:dstrike w:val="0"/>
      <w:color w:val="00285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6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4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8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04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unifor8284.org/deui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nifor8284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Gaétan Turcotte</dc:creator>
  <cp:lastModifiedBy>Techsupport</cp:lastModifiedBy>
  <cp:revision>2</cp:revision>
  <cp:lastPrinted>2017-07-06T15:50:00Z</cp:lastPrinted>
  <dcterms:created xsi:type="dcterms:W3CDTF">2017-07-07T17:14:00Z</dcterms:created>
  <dcterms:modified xsi:type="dcterms:W3CDTF">2017-07-07T17:14:00Z</dcterms:modified>
</cp:coreProperties>
</file>